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E1" w:rsidRDefault="00E85708" w:rsidP="00E85708">
      <w:pPr>
        <w:pStyle w:val="Heading1"/>
      </w:pPr>
      <w:bookmarkStart w:id="0" w:name="_GoBack"/>
      <w:bookmarkEnd w:id="0"/>
      <w:r>
        <w:t>RTSC Team Finances</w:t>
      </w:r>
    </w:p>
    <w:p w:rsidR="00E85708" w:rsidRPr="005728DA" w:rsidRDefault="00E85708" w:rsidP="00E85708">
      <w:pPr>
        <w:autoSpaceDE w:val="0"/>
        <w:autoSpaceDN w:val="0"/>
        <w:adjustRightInd w:val="0"/>
        <w:spacing w:after="0" w:line="240" w:lineRule="auto"/>
        <w:rPr>
          <w:rFonts w:ascii="Times New Roman" w:hAnsi="Times New Roman"/>
          <w:b/>
        </w:rPr>
      </w:pPr>
      <w:r w:rsidRPr="005728DA">
        <w:rPr>
          <w:rFonts w:ascii="Times New Roman" w:hAnsi="Times New Roman"/>
          <w:b/>
        </w:rPr>
        <w:t>Team Finances</w:t>
      </w:r>
    </w:p>
    <w:p w:rsidR="00E85708" w:rsidRDefault="00E85708" w:rsidP="00E85708">
      <w:pPr>
        <w:autoSpaceDE w:val="0"/>
        <w:autoSpaceDN w:val="0"/>
        <w:adjustRightInd w:val="0"/>
        <w:spacing w:after="0" w:line="240" w:lineRule="auto"/>
        <w:rPr>
          <w:rFonts w:ascii="Times New Roman" w:hAnsi="Times New Roman"/>
        </w:rPr>
      </w:pPr>
    </w:p>
    <w:p w:rsidR="00E85708" w:rsidRDefault="00E85708" w:rsidP="00E85708">
      <w:pPr>
        <w:autoSpaceDE w:val="0"/>
        <w:autoSpaceDN w:val="0"/>
        <w:adjustRightInd w:val="0"/>
        <w:spacing w:after="0" w:line="240" w:lineRule="auto"/>
        <w:rPr>
          <w:rFonts w:ascii="Times New Roman" w:hAnsi="Times New Roman"/>
        </w:rPr>
      </w:pPr>
      <w:r>
        <w:rPr>
          <w:rFonts w:ascii="Times New Roman" w:hAnsi="Times New Roman"/>
        </w:rPr>
        <w:t>Rose Tree Soccer Club is responsible for all financial activities associated with the Club (and its teams) in terms of Financial Reporting at both State and Federal levels.  Therefore, RTSC financial reporting must include all funds associated with the Club operations in general, and any funds collected and/or disbursed by individual teams.</w:t>
      </w:r>
    </w:p>
    <w:p w:rsidR="00E85708" w:rsidRDefault="00E85708" w:rsidP="00E85708">
      <w:pPr>
        <w:autoSpaceDE w:val="0"/>
        <w:autoSpaceDN w:val="0"/>
        <w:adjustRightInd w:val="0"/>
        <w:spacing w:after="0" w:line="240" w:lineRule="auto"/>
        <w:rPr>
          <w:rFonts w:ascii="Times New Roman" w:hAnsi="Times New Roman"/>
        </w:rPr>
      </w:pPr>
    </w:p>
    <w:p w:rsidR="00E85708" w:rsidRPr="00133968" w:rsidRDefault="00E85708" w:rsidP="00E85708">
      <w:pPr>
        <w:autoSpaceDE w:val="0"/>
        <w:autoSpaceDN w:val="0"/>
        <w:adjustRightInd w:val="0"/>
        <w:spacing w:after="0" w:line="240" w:lineRule="auto"/>
        <w:rPr>
          <w:rFonts w:ascii="Times New Roman" w:hAnsi="Times New Roman"/>
        </w:rPr>
      </w:pPr>
      <w:r>
        <w:rPr>
          <w:rFonts w:ascii="Times New Roman" w:hAnsi="Times New Roman"/>
        </w:rPr>
        <w:t xml:space="preserve">Each </w:t>
      </w:r>
      <w:r w:rsidRPr="00133968">
        <w:rPr>
          <w:rFonts w:ascii="Times New Roman" w:hAnsi="Times New Roman"/>
        </w:rPr>
        <w:t xml:space="preserve">Rose Tree Soccer Club (RTSC) team </w:t>
      </w:r>
      <w:r>
        <w:rPr>
          <w:rFonts w:ascii="Times New Roman" w:hAnsi="Times New Roman"/>
        </w:rPr>
        <w:t xml:space="preserve">continues to be </w:t>
      </w:r>
      <w:r w:rsidRPr="00133968">
        <w:rPr>
          <w:rFonts w:ascii="Times New Roman" w:hAnsi="Times New Roman"/>
        </w:rPr>
        <w:t>responsible for managing their own finances</w:t>
      </w:r>
      <w:r>
        <w:rPr>
          <w:rFonts w:ascii="Times New Roman" w:hAnsi="Times New Roman"/>
        </w:rPr>
        <w:t>; however those financial transactions must be entered in an RTSC Team account</w:t>
      </w:r>
      <w:r w:rsidRPr="00133968">
        <w:rPr>
          <w:rFonts w:ascii="Times New Roman" w:hAnsi="Times New Roman"/>
        </w:rPr>
        <w:t xml:space="preserve">. </w:t>
      </w:r>
      <w:r>
        <w:rPr>
          <w:rFonts w:ascii="Times New Roman" w:hAnsi="Times New Roman"/>
        </w:rPr>
        <w:t>RTSC will open individual Team accounts with PNC Bank.  E</w:t>
      </w:r>
      <w:r w:rsidRPr="00133968">
        <w:rPr>
          <w:rFonts w:ascii="Times New Roman" w:hAnsi="Times New Roman"/>
        </w:rPr>
        <w:t xml:space="preserve">ach team </w:t>
      </w:r>
      <w:r>
        <w:rPr>
          <w:rFonts w:ascii="Times New Roman" w:hAnsi="Times New Roman"/>
        </w:rPr>
        <w:t xml:space="preserve">is </w:t>
      </w:r>
      <w:r w:rsidRPr="00133968">
        <w:rPr>
          <w:rFonts w:ascii="Times New Roman" w:hAnsi="Times New Roman"/>
        </w:rPr>
        <w:t>required to appoint a team treasurer/manager</w:t>
      </w:r>
      <w:r>
        <w:rPr>
          <w:rFonts w:ascii="Times New Roman" w:hAnsi="Times New Roman"/>
        </w:rPr>
        <w:t xml:space="preserve">, and the Team Treasurer/Manager will be a signator with full access to the Team account. </w:t>
      </w:r>
      <w:r w:rsidRPr="00133968">
        <w:rPr>
          <w:rFonts w:ascii="Times New Roman" w:hAnsi="Times New Roman"/>
        </w:rPr>
        <w:t xml:space="preserve"> The Club will assist teams in setting up </w:t>
      </w:r>
      <w:r>
        <w:rPr>
          <w:rFonts w:ascii="Times New Roman" w:hAnsi="Times New Roman"/>
        </w:rPr>
        <w:t>(and accessing) T</w:t>
      </w:r>
      <w:r w:rsidRPr="00133968">
        <w:rPr>
          <w:rFonts w:ascii="Times New Roman" w:hAnsi="Times New Roman"/>
        </w:rPr>
        <w:t xml:space="preserve">eam bank accounts, but the teams are </w:t>
      </w:r>
      <w:r>
        <w:rPr>
          <w:rFonts w:ascii="Times New Roman" w:hAnsi="Times New Roman"/>
        </w:rPr>
        <w:t xml:space="preserve">responsible for </w:t>
      </w:r>
      <w:r w:rsidRPr="00133968">
        <w:rPr>
          <w:rFonts w:ascii="Times New Roman" w:hAnsi="Times New Roman"/>
        </w:rPr>
        <w:t>manag</w:t>
      </w:r>
      <w:r>
        <w:rPr>
          <w:rFonts w:ascii="Times New Roman" w:hAnsi="Times New Roman"/>
        </w:rPr>
        <w:t xml:space="preserve">ing </w:t>
      </w:r>
      <w:r w:rsidRPr="00133968">
        <w:rPr>
          <w:rFonts w:ascii="Times New Roman" w:hAnsi="Times New Roman"/>
        </w:rPr>
        <w:t xml:space="preserve">them. </w:t>
      </w:r>
    </w:p>
    <w:p w:rsidR="00E85708" w:rsidRPr="00133968" w:rsidRDefault="00E85708" w:rsidP="00E85708">
      <w:pPr>
        <w:autoSpaceDE w:val="0"/>
        <w:autoSpaceDN w:val="0"/>
        <w:adjustRightInd w:val="0"/>
        <w:spacing w:after="0" w:line="240" w:lineRule="auto"/>
        <w:rPr>
          <w:rFonts w:ascii="Times New Roman" w:hAnsi="Times New Roman"/>
        </w:rPr>
      </w:pP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 xml:space="preserve">Expenses for individual teams are to be paid out of these accounts. These expenses not covered by the club registration fee may include uniforms, tournament entry fees, tournament expenses and individual team trainer expenses. Funds for the team bank accounts can be generated by individual team fundraising and/or player/parent contributions. </w:t>
      </w:r>
    </w:p>
    <w:p w:rsidR="00E85708" w:rsidRDefault="00E85708" w:rsidP="00E85708">
      <w:pPr>
        <w:autoSpaceDE w:val="0"/>
        <w:autoSpaceDN w:val="0"/>
        <w:adjustRightInd w:val="0"/>
        <w:spacing w:after="0" w:line="240" w:lineRule="auto"/>
        <w:rPr>
          <w:rFonts w:ascii="Times New Roman" w:hAnsi="Times New Roman"/>
        </w:rPr>
      </w:pP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Every team bank account must have two signors, which should be the head coach and the</w:t>
      </w: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team treasurer/manager or a trustworthy parent. This is a precaution to prevent problems that could occur when an only signor leaves the team. Having two signors will allow the team to</w:t>
      </w: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Continue to conduct activity with the remaining signor and minimal hassle. After the</w:t>
      </w: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departure of a signor, the remaining signor should remove the departing signor and add a</w:t>
      </w:r>
    </w:p>
    <w:p w:rsidR="00E8570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new, second signor to the account.</w:t>
      </w:r>
    </w:p>
    <w:p w:rsidR="00E85708" w:rsidRDefault="00E85708" w:rsidP="00E85708">
      <w:pPr>
        <w:autoSpaceDE w:val="0"/>
        <w:autoSpaceDN w:val="0"/>
        <w:adjustRightInd w:val="0"/>
        <w:spacing w:after="0" w:line="240" w:lineRule="auto"/>
        <w:rPr>
          <w:rFonts w:ascii="Times New Roman" w:hAnsi="Times New Roman"/>
        </w:rPr>
      </w:pPr>
    </w:p>
    <w:p w:rsidR="00E85708" w:rsidRPr="00133968" w:rsidRDefault="00E85708" w:rsidP="00E85708">
      <w:pPr>
        <w:autoSpaceDE w:val="0"/>
        <w:autoSpaceDN w:val="0"/>
        <w:adjustRightInd w:val="0"/>
        <w:spacing w:after="0" w:line="240" w:lineRule="auto"/>
        <w:rPr>
          <w:rFonts w:ascii="Times New Roman" w:hAnsi="Times New Roman"/>
        </w:rPr>
      </w:pPr>
      <w:r>
        <w:rPr>
          <w:rFonts w:ascii="Times New Roman" w:hAnsi="Times New Roman"/>
        </w:rPr>
        <w:t xml:space="preserve">These cards may also have a bank card associated with them. In this case the treasurer should maintain possession of card. The team treasurer will be responsible for all transactions on this card. </w:t>
      </w:r>
    </w:p>
    <w:p w:rsidR="00E85708" w:rsidRDefault="00E85708" w:rsidP="00E85708">
      <w:pPr>
        <w:autoSpaceDE w:val="0"/>
        <w:autoSpaceDN w:val="0"/>
        <w:adjustRightInd w:val="0"/>
        <w:spacing w:after="0" w:line="240" w:lineRule="auto"/>
        <w:rPr>
          <w:rFonts w:ascii="Times New Roman" w:hAnsi="Times New Roman"/>
        </w:rPr>
      </w:pP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Each month, when you receive the statement from the Bank for your team checking account, be</w:t>
      </w: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sure and reconcile the account. As the team manager, you must keep a good accounting of all</w:t>
      </w: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checks and cash coming in and going out and ensure that the team account is kept balanced. At</w:t>
      </w: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 xml:space="preserve">any time the Club Treasurer can ask to do an audit of any team’s account. </w:t>
      </w:r>
    </w:p>
    <w:p w:rsidR="00E85708" w:rsidRDefault="00E85708" w:rsidP="00E85708">
      <w:pPr>
        <w:autoSpaceDE w:val="0"/>
        <w:autoSpaceDN w:val="0"/>
        <w:adjustRightInd w:val="0"/>
        <w:spacing w:after="0" w:line="240" w:lineRule="auto"/>
        <w:rPr>
          <w:rFonts w:ascii="Times New Roman" w:hAnsi="Times New Roman"/>
        </w:rPr>
      </w:pP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When a team leaves RTSC, disbands or is expelled, the money left in the team account must be disbursed to the RTSC’s main checking account. This is to be done by the team writing a check to RTC for the balance left in the checking account. This should be mailed or delivered to the Club Treasurer.</w:t>
      </w:r>
    </w:p>
    <w:p w:rsidR="00E85708" w:rsidRPr="00133968" w:rsidRDefault="00E85708" w:rsidP="00E85708">
      <w:pPr>
        <w:autoSpaceDE w:val="0"/>
        <w:autoSpaceDN w:val="0"/>
        <w:adjustRightInd w:val="0"/>
        <w:spacing w:after="0" w:line="240" w:lineRule="auto"/>
        <w:rPr>
          <w:rFonts w:ascii="Times New Roman" w:hAnsi="Times New Roman"/>
        </w:rPr>
      </w:pP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In no case shall funds remaining in a team’s bank account be distributed or refunded to</w:t>
      </w: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team members, as it would be a violation of the Club’s non-profit status. The departing team must also provide the Club Treasurer a Financial Summary of team activity.</w:t>
      </w:r>
    </w:p>
    <w:p w:rsidR="00E85708" w:rsidRDefault="00E85708" w:rsidP="00E85708">
      <w:pPr>
        <w:autoSpaceDE w:val="0"/>
        <w:autoSpaceDN w:val="0"/>
        <w:adjustRightInd w:val="0"/>
        <w:spacing w:after="0" w:line="240" w:lineRule="auto"/>
        <w:rPr>
          <w:rFonts w:ascii="Times New Roman" w:hAnsi="Times New Roman"/>
        </w:rPr>
      </w:pPr>
    </w:p>
    <w:p w:rsidR="00E85708" w:rsidRDefault="00E85708" w:rsidP="00E8570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Teams are required to turn in a Financial Summary Form (See Exhibit A) for every fiscal</w:t>
      </w:r>
    </w:p>
    <w:p w:rsidR="00E85708" w:rsidRDefault="00E85708" w:rsidP="00E85708">
      <w:pPr>
        <w:autoSpaceDE w:val="0"/>
        <w:autoSpaceDN w:val="0"/>
        <w:adjustRightInd w:val="0"/>
        <w:spacing w:after="0" w:line="240" w:lineRule="auto"/>
        <w:rPr>
          <w:rFonts w:ascii="Times New Roman" w:hAnsi="Times New Roman"/>
        </w:rPr>
      </w:pPr>
      <w:r>
        <w:rPr>
          <w:rFonts w:ascii="TimesNewRoman" w:hAnsi="TimesNewRoman" w:cs="TimesNewRoman"/>
          <w:sz w:val="24"/>
          <w:szCs w:val="24"/>
        </w:rPr>
        <w:t>year (May-April). This report is due to the Club Treasurer by May 30th each year.</w:t>
      </w:r>
    </w:p>
    <w:p w:rsidR="00E85708" w:rsidRPr="00133968" w:rsidRDefault="00E85708" w:rsidP="00E85708">
      <w:pPr>
        <w:autoSpaceDE w:val="0"/>
        <w:autoSpaceDN w:val="0"/>
        <w:adjustRightInd w:val="0"/>
        <w:spacing w:after="0" w:line="240" w:lineRule="auto"/>
        <w:rPr>
          <w:rFonts w:ascii="Times New Roman" w:hAnsi="Times New Roman"/>
        </w:rPr>
      </w:pPr>
    </w:p>
    <w:p w:rsidR="00E85708" w:rsidRPr="00133968" w:rsidRDefault="00E85708" w:rsidP="00E85708">
      <w:pPr>
        <w:autoSpaceDE w:val="0"/>
        <w:autoSpaceDN w:val="0"/>
        <w:adjustRightInd w:val="0"/>
        <w:spacing w:after="0" w:line="240" w:lineRule="auto"/>
        <w:rPr>
          <w:rFonts w:ascii="Times New Roman" w:hAnsi="Times New Roman"/>
        </w:rPr>
      </w:pPr>
      <w:r w:rsidRPr="00133968">
        <w:rPr>
          <w:rFonts w:ascii="Times New Roman" w:hAnsi="Times New Roman"/>
        </w:rPr>
        <w:t>Abuse or failure to follow these procedures could result in disciplinary action by the</w:t>
      </w:r>
    </w:p>
    <w:p w:rsidR="00E85708" w:rsidRPr="00E85708" w:rsidRDefault="00E85708" w:rsidP="00E85708">
      <w:r w:rsidRPr="00133968">
        <w:rPr>
          <w:rFonts w:ascii="Times New Roman" w:hAnsi="Times New Roman"/>
        </w:rPr>
        <w:t>Board of Directors.</w:t>
      </w:r>
    </w:p>
    <w:sectPr w:rsidR="00E85708" w:rsidRPr="00E85708" w:rsidSect="004258E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A4" w:rsidRDefault="008E55A4" w:rsidP="00756614">
      <w:pPr>
        <w:spacing w:after="0" w:line="240" w:lineRule="auto"/>
      </w:pPr>
      <w:r>
        <w:separator/>
      </w:r>
    </w:p>
  </w:endnote>
  <w:endnote w:type="continuationSeparator" w:id="0">
    <w:p w:rsidR="008E55A4" w:rsidRDefault="008E55A4" w:rsidP="0075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A4" w:rsidRDefault="008E55A4" w:rsidP="00756614">
      <w:pPr>
        <w:spacing w:after="0" w:line="240" w:lineRule="auto"/>
      </w:pPr>
      <w:r>
        <w:separator/>
      </w:r>
    </w:p>
  </w:footnote>
  <w:footnote w:type="continuationSeparator" w:id="0">
    <w:p w:rsidR="008E55A4" w:rsidRDefault="008E55A4" w:rsidP="0075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975FE4F6FC04888A815D3F1AA7AA351"/>
      </w:placeholder>
      <w:dataBinding w:prefixMappings="xmlns:ns0='http://schemas.openxmlformats.org/package/2006/metadata/core-properties' xmlns:ns1='http://purl.org/dc/elements/1.1/'" w:xpath="/ns0:coreProperties[1]/ns1:title[1]" w:storeItemID="{6C3C8BC8-F283-45AE-878A-BAB7291924A1}"/>
      <w:text/>
    </w:sdtPr>
    <w:sdtContent>
      <w:p w:rsidR="00756614" w:rsidRDefault="007566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Rose Tree Soccer Club</w:t>
        </w:r>
      </w:p>
    </w:sdtContent>
  </w:sdt>
  <w:p w:rsidR="00756614" w:rsidRDefault="00756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00F10"/>
    <w:multiLevelType w:val="hybridMultilevel"/>
    <w:tmpl w:val="C6C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6614"/>
    <w:rsid w:val="003972D7"/>
    <w:rsid w:val="004258E0"/>
    <w:rsid w:val="00513D7D"/>
    <w:rsid w:val="006361AC"/>
    <w:rsid w:val="00685FCA"/>
    <w:rsid w:val="006D18BC"/>
    <w:rsid w:val="00756614"/>
    <w:rsid w:val="007D4956"/>
    <w:rsid w:val="008E55A4"/>
    <w:rsid w:val="008F44E1"/>
    <w:rsid w:val="00914AE9"/>
    <w:rsid w:val="009D118C"/>
    <w:rsid w:val="00D34395"/>
    <w:rsid w:val="00DC248C"/>
    <w:rsid w:val="00DD1328"/>
    <w:rsid w:val="00E85708"/>
    <w:rsid w:val="00EF4069"/>
    <w:rsid w:val="00F27DB7"/>
    <w:rsid w:val="00FB6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E0"/>
  </w:style>
  <w:style w:type="paragraph" w:styleId="Heading1">
    <w:name w:val="heading 1"/>
    <w:basedOn w:val="Normal"/>
    <w:next w:val="Normal"/>
    <w:link w:val="Heading1Char"/>
    <w:uiPriority w:val="9"/>
    <w:qFormat/>
    <w:rsid w:val="00756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614"/>
    <w:rPr>
      <w:color w:val="0000FF"/>
      <w:u w:val="single"/>
    </w:rPr>
  </w:style>
  <w:style w:type="character" w:styleId="Strong">
    <w:name w:val="Strong"/>
    <w:basedOn w:val="DefaultParagraphFont"/>
    <w:uiPriority w:val="22"/>
    <w:qFormat/>
    <w:rsid w:val="00756614"/>
    <w:rPr>
      <w:b/>
      <w:bCs/>
    </w:rPr>
  </w:style>
  <w:style w:type="paragraph" w:styleId="Header">
    <w:name w:val="header"/>
    <w:basedOn w:val="Normal"/>
    <w:link w:val="HeaderChar"/>
    <w:uiPriority w:val="99"/>
    <w:unhideWhenUsed/>
    <w:rsid w:val="0075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614"/>
  </w:style>
  <w:style w:type="paragraph" w:styleId="Footer">
    <w:name w:val="footer"/>
    <w:basedOn w:val="Normal"/>
    <w:link w:val="FooterChar"/>
    <w:uiPriority w:val="99"/>
    <w:unhideWhenUsed/>
    <w:rsid w:val="0075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614"/>
  </w:style>
  <w:style w:type="paragraph" w:styleId="BalloonText">
    <w:name w:val="Balloon Text"/>
    <w:basedOn w:val="Normal"/>
    <w:link w:val="BalloonTextChar"/>
    <w:uiPriority w:val="99"/>
    <w:semiHidden/>
    <w:unhideWhenUsed/>
    <w:rsid w:val="0075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14"/>
    <w:rPr>
      <w:rFonts w:ascii="Tahoma" w:hAnsi="Tahoma" w:cs="Tahoma"/>
      <w:sz w:val="16"/>
      <w:szCs w:val="16"/>
    </w:rPr>
  </w:style>
  <w:style w:type="character" w:customStyle="1" w:styleId="Heading1Char">
    <w:name w:val="Heading 1 Char"/>
    <w:basedOn w:val="DefaultParagraphFont"/>
    <w:link w:val="Heading1"/>
    <w:uiPriority w:val="9"/>
    <w:rsid w:val="007566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66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6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6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614"/>
    <w:rPr>
      <w:color w:val="0000FF"/>
      <w:u w:val="single"/>
    </w:rPr>
  </w:style>
  <w:style w:type="character" w:styleId="Strong">
    <w:name w:val="Strong"/>
    <w:basedOn w:val="DefaultParagraphFont"/>
    <w:uiPriority w:val="22"/>
    <w:qFormat/>
    <w:rsid w:val="00756614"/>
    <w:rPr>
      <w:b/>
      <w:bCs/>
    </w:rPr>
  </w:style>
  <w:style w:type="paragraph" w:styleId="Header">
    <w:name w:val="header"/>
    <w:basedOn w:val="Normal"/>
    <w:link w:val="HeaderChar"/>
    <w:uiPriority w:val="99"/>
    <w:unhideWhenUsed/>
    <w:rsid w:val="0075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614"/>
  </w:style>
  <w:style w:type="paragraph" w:styleId="Footer">
    <w:name w:val="footer"/>
    <w:basedOn w:val="Normal"/>
    <w:link w:val="FooterChar"/>
    <w:uiPriority w:val="99"/>
    <w:unhideWhenUsed/>
    <w:rsid w:val="0075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614"/>
  </w:style>
  <w:style w:type="paragraph" w:styleId="BalloonText">
    <w:name w:val="Balloon Text"/>
    <w:basedOn w:val="Normal"/>
    <w:link w:val="BalloonTextChar"/>
    <w:uiPriority w:val="99"/>
    <w:semiHidden/>
    <w:unhideWhenUsed/>
    <w:rsid w:val="0075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14"/>
    <w:rPr>
      <w:rFonts w:ascii="Tahoma" w:hAnsi="Tahoma" w:cs="Tahoma"/>
      <w:sz w:val="16"/>
      <w:szCs w:val="16"/>
    </w:rPr>
  </w:style>
  <w:style w:type="character" w:customStyle="1" w:styleId="Heading1Char">
    <w:name w:val="Heading 1 Char"/>
    <w:basedOn w:val="DefaultParagraphFont"/>
    <w:link w:val="Heading1"/>
    <w:uiPriority w:val="9"/>
    <w:rsid w:val="007566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66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6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75FE4F6FC04888A815D3F1AA7AA351"/>
        <w:category>
          <w:name w:val="General"/>
          <w:gallery w:val="placeholder"/>
        </w:category>
        <w:types>
          <w:type w:val="bbPlcHdr"/>
        </w:types>
        <w:behaviors>
          <w:behavior w:val="content"/>
        </w:behaviors>
        <w:guid w:val="{427C81DD-39CB-4A27-A3CE-75CBEA99E58B}"/>
      </w:docPartPr>
      <w:docPartBody>
        <w:p w:rsidR="00041240" w:rsidRDefault="00797306" w:rsidP="00797306">
          <w:pPr>
            <w:pStyle w:val="1975FE4F6FC04888A815D3F1AA7AA3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97306"/>
    <w:rsid w:val="00041240"/>
    <w:rsid w:val="00412D60"/>
    <w:rsid w:val="0047282F"/>
    <w:rsid w:val="00797306"/>
    <w:rsid w:val="00BF4DCD"/>
    <w:rsid w:val="00D03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5FE4F6FC04888A815D3F1AA7AA351">
    <w:name w:val="1975FE4F6FC04888A815D3F1AA7AA351"/>
    <w:rsid w:val="007973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Rose Tree Soccer Club</vt:lpstr>
    </vt:vector>
  </TitlesOfParts>
  <Company>Toshiba</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Tree Soccer Club</dc:title>
  <dc:creator>Geoffrey A Kitson</dc:creator>
  <cp:lastModifiedBy> </cp:lastModifiedBy>
  <cp:revision>2</cp:revision>
  <dcterms:created xsi:type="dcterms:W3CDTF">2012-03-26T16:01:00Z</dcterms:created>
  <dcterms:modified xsi:type="dcterms:W3CDTF">2012-03-26T16:01:00Z</dcterms:modified>
</cp:coreProperties>
</file>